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076" w:rsidRPr="00AB5076" w:rsidRDefault="00AB5076" w:rsidP="00AB5076">
      <w:pPr>
        <w:spacing w:line="360" w:lineRule="auto"/>
        <w:jc w:val="center"/>
        <w:outlineLvl w:val="1"/>
        <w:rPr>
          <w:rFonts w:cs="Times New Roman"/>
          <w:b/>
          <w:bCs/>
          <w:kern w:val="0"/>
          <w:sz w:val="36"/>
          <w:szCs w:val="32"/>
        </w:rPr>
      </w:pPr>
      <w:r w:rsidRPr="00AB5076">
        <w:rPr>
          <w:rFonts w:cs="Times New Roman"/>
          <w:b/>
          <w:bCs/>
          <w:kern w:val="0"/>
          <w:sz w:val="36"/>
          <w:szCs w:val="32"/>
        </w:rPr>
        <w:t>入党志愿书填写注意事项</w:t>
      </w:r>
    </w:p>
    <w:p w:rsidR="00AB5076" w:rsidRDefault="00AB5076" w:rsidP="00AB5076">
      <w:pPr>
        <w:pStyle w:val="p0"/>
        <w:spacing w:line="360" w:lineRule="auto"/>
        <w:ind w:firstLineChars="200" w:firstLine="420"/>
        <w:rPr>
          <w:rFonts w:ascii="宋体" w:hAnsi="宋体" w:hint="eastAsia"/>
        </w:rPr>
      </w:pPr>
      <w:r>
        <w:rPr>
          <w:rFonts w:ascii="宋体" w:hAnsi="宋体" w:hint="eastAsia"/>
        </w:rPr>
        <w:t>1.入党志愿书所有项目的内容，均需用钢笔、签字笔或毛笔，并使用黑色或蓝黑色墨水。字迹要清晰、工整。表内的年、月、日一律用公历和阿拉伯数字。表内栏目没有内容填写时，应注明“无”。</w:t>
      </w:r>
      <w:bookmarkStart w:id="0" w:name="_GoBack"/>
      <w:bookmarkEnd w:id="0"/>
    </w:p>
    <w:p w:rsidR="00AB5076" w:rsidRDefault="00AB5076" w:rsidP="00AB5076">
      <w:pPr>
        <w:pStyle w:val="p0"/>
        <w:spacing w:line="360" w:lineRule="auto"/>
        <w:ind w:firstLineChars="200" w:firstLine="420"/>
        <w:rPr>
          <w:rFonts w:ascii="宋体" w:hAnsi="宋体" w:hint="eastAsia"/>
        </w:rPr>
      </w:pPr>
      <w:r>
        <w:rPr>
          <w:rFonts w:ascii="宋体" w:hAnsi="宋体" w:hint="eastAsia"/>
        </w:rPr>
        <w:t>2. 封面：“申请人姓名”应填写与本人身份证一致的名字。</w:t>
      </w:r>
    </w:p>
    <w:p w:rsidR="00AB5076" w:rsidRDefault="00AB5076" w:rsidP="00AB5076">
      <w:pPr>
        <w:pStyle w:val="p0"/>
        <w:spacing w:line="360" w:lineRule="auto"/>
        <w:ind w:firstLineChars="200" w:firstLine="420"/>
        <w:rPr>
          <w:rFonts w:ascii="宋体" w:hAnsi="宋体" w:hint="eastAsia"/>
        </w:rPr>
      </w:pPr>
      <w:r>
        <w:rPr>
          <w:rFonts w:ascii="宋体" w:hAnsi="宋体" w:hint="eastAsia"/>
        </w:rPr>
        <w:t>3. 填写“基本情况”中的个人信息，要与身份证一致。“民族”应填写全称（如汉族、回族、维吾尔族等）。“籍贯”填写本人的祖居地（指祖父的长期居住地），填写到县（市、区）。“出生地”按现行行政区划填写到县（市、区）。“学历”填写已取得毕业证书的最后学历。“学位或职称”填写已取得的最高学位或最高专业技术任职资格。“单位职务或职业”填写具体工作部门和现在实际担任的主要职务。“现居住地址”填写本人现固定居住的详细地址，或与身份证上的一致。“有何专长”填写本人在专业、文艺、体育、计算机、外语等方面的特长，不填写兴趣爱好。</w:t>
      </w:r>
    </w:p>
    <w:p w:rsidR="00AB5076" w:rsidRDefault="00AB5076" w:rsidP="00AB5076">
      <w:pPr>
        <w:pStyle w:val="p0"/>
        <w:spacing w:line="360" w:lineRule="auto"/>
        <w:ind w:firstLineChars="200" w:firstLine="420"/>
        <w:rPr>
          <w:rFonts w:ascii="宋体" w:hAnsi="宋体" w:hint="eastAsia"/>
        </w:rPr>
      </w:pPr>
      <w:r>
        <w:rPr>
          <w:rFonts w:ascii="宋体" w:hAnsi="宋体" w:hint="eastAsia"/>
        </w:rPr>
        <w:t>4.“入党志愿”是入党志愿书的重要内容，要结合自己的思想认识及其演变过程实事求是地填写，要写得郑重、庄严、真诚。入党志愿主要包括以下内容：</w:t>
      </w:r>
    </w:p>
    <w:p w:rsidR="00AB5076" w:rsidRDefault="00AB5076" w:rsidP="00AB5076">
      <w:pPr>
        <w:pStyle w:val="p0"/>
        <w:spacing w:line="360" w:lineRule="auto"/>
        <w:ind w:firstLineChars="200" w:firstLine="454"/>
        <w:rPr>
          <w:rFonts w:ascii="宋体" w:hAnsi="宋体" w:hint="eastAsia"/>
        </w:rPr>
      </w:pPr>
      <w:r>
        <w:rPr>
          <w:rFonts w:ascii="宋体" w:hAnsi="宋体" w:hint="eastAsia"/>
          <w:b/>
          <w:bCs/>
        </w:rPr>
        <w:t>第一，对入党的态度。</w:t>
      </w:r>
      <w:r>
        <w:rPr>
          <w:rFonts w:ascii="宋体" w:hAnsi="宋体" w:hint="eastAsia"/>
        </w:rPr>
        <w:t>一般第一段要明确写出“我志愿加入中国共产党”。</w:t>
      </w:r>
    </w:p>
    <w:p w:rsidR="00AB5076" w:rsidRDefault="00AB5076" w:rsidP="00AB5076">
      <w:pPr>
        <w:pStyle w:val="p0"/>
        <w:spacing w:line="360" w:lineRule="auto"/>
        <w:ind w:firstLineChars="200" w:firstLine="454"/>
        <w:rPr>
          <w:rFonts w:ascii="宋体" w:hAnsi="宋体" w:hint="eastAsia"/>
        </w:rPr>
      </w:pPr>
      <w:r>
        <w:rPr>
          <w:rFonts w:ascii="宋体" w:hAnsi="宋体" w:hint="eastAsia"/>
          <w:b/>
          <w:bCs/>
        </w:rPr>
        <w:t>第二，对党的认识。</w:t>
      </w:r>
      <w:r>
        <w:rPr>
          <w:rFonts w:ascii="宋体" w:hAnsi="宋体" w:hint="eastAsia"/>
        </w:rPr>
        <w:t>包括对党章的认识、对党史的认识、对党的领导和现行的路线、方针、政策的认识，以及对最近国家所发生的一些大事的认识。</w:t>
      </w:r>
    </w:p>
    <w:p w:rsidR="00AB5076" w:rsidRDefault="00AB5076" w:rsidP="00AB5076">
      <w:pPr>
        <w:pStyle w:val="p0"/>
        <w:spacing w:line="360" w:lineRule="auto"/>
        <w:ind w:firstLineChars="200" w:firstLine="454"/>
        <w:rPr>
          <w:rFonts w:ascii="宋体" w:hAnsi="宋体" w:hint="eastAsia"/>
        </w:rPr>
      </w:pPr>
      <w:r>
        <w:rPr>
          <w:rFonts w:ascii="宋体" w:hAnsi="宋体" w:hint="eastAsia"/>
          <w:b/>
          <w:bCs/>
        </w:rPr>
        <w:t>第三，自己的入党动机、目的。</w:t>
      </w:r>
      <w:r>
        <w:rPr>
          <w:rFonts w:ascii="宋体" w:hAnsi="宋体" w:hint="eastAsia"/>
        </w:rPr>
        <w:t>一般来讲，一个人最初的入党动机、目的不是单一的，而是各种因素的综合，往往有一个从不端正到端正的过程。但是最终的、也是唯一正确的入党动机只有一个，那就是实现共产主义的社会制度，全心全意为人民服务。因此应循序渐进地写出自己的思想发展和变化轨迹。</w:t>
      </w:r>
    </w:p>
    <w:p w:rsidR="00AB5076" w:rsidRDefault="00AB5076" w:rsidP="00AB5076">
      <w:pPr>
        <w:pStyle w:val="p0"/>
        <w:spacing w:line="360" w:lineRule="auto"/>
        <w:ind w:firstLineChars="200" w:firstLine="454"/>
        <w:rPr>
          <w:rFonts w:ascii="宋体" w:hAnsi="宋体" w:hint="eastAsia"/>
          <w:b/>
          <w:bCs/>
        </w:rPr>
      </w:pPr>
      <w:r>
        <w:rPr>
          <w:rFonts w:ascii="宋体" w:hAnsi="宋体" w:hint="eastAsia"/>
          <w:b/>
          <w:bCs/>
        </w:rPr>
        <w:t>第四，自己的优缺点及今后的努力方向。</w:t>
      </w:r>
    </w:p>
    <w:p w:rsidR="00AB5076" w:rsidRDefault="00AB5076" w:rsidP="00AB5076">
      <w:pPr>
        <w:pStyle w:val="p0"/>
        <w:spacing w:line="360" w:lineRule="auto"/>
        <w:ind w:firstLineChars="200" w:firstLine="454"/>
        <w:rPr>
          <w:rFonts w:ascii="宋体" w:hAnsi="宋体" w:hint="eastAsia"/>
        </w:rPr>
      </w:pPr>
      <w:r>
        <w:rPr>
          <w:rFonts w:ascii="宋体" w:hAnsi="宋体" w:hint="eastAsia"/>
          <w:b/>
          <w:bCs/>
        </w:rPr>
        <w:t>第五，入党的决心和打算。</w:t>
      </w:r>
      <w:r>
        <w:rPr>
          <w:rFonts w:ascii="宋体" w:hAnsi="宋体" w:hint="eastAsia"/>
        </w:rPr>
        <w:t>如果被批准了自己要怎样做？如果不被批准又该如何做？</w:t>
      </w:r>
    </w:p>
    <w:p w:rsidR="00AB5076" w:rsidRDefault="00AB5076" w:rsidP="00AB5076">
      <w:pPr>
        <w:pStyle w:val="p0"/>
        <w:spacing w:line="360" w:lineRule="auto"/>
        <w:ind w:firstLineChars="200" w:firstLine="420"/>
        <w:rPr>
          <w:rFonts w:ascii="宋体" w:hAnsi="宋体" w:hint="eastAsia"/>
        </w:rPr>
      </w:pPr>
      <w:r>
        <w:rPr>
          <w:rFonts w:ascii="宋体" w:hAnsi="宋体" w:hint="eastAsia"/>
        </w:rPr>
        <w:t>5.“本人经历”从上小学填起，起止年月要衔接。“在何地、何单位”要写全称。“任何职”应写明主要职务。取得学位的在相应栏目中注明。“证明人”填写熟悉本人情况的人或一同学习、工作过的人。</w:t>
      </w:r>
    </w:p>
    <w:p w:rsidR="00AB5076" w:rsidRDefault="00AB5076" w:rsidP="00AB5076">
      <w:pPr>
        <w:pStyle w:val="p0"/>
        <w:spacing w:line="360" w:lineRule="auto"/>
        <w:ind w:firstLineChars="200" w:firstLine="420"/>
        <w:rPr>
          <w:rFonts w:ascii="宋体" w:hAnsi="宋体" w:hint="eastAsia"/>
        </w:rPr>
      </w:pPr>
      <w:r>
        <w:rPr>
          <w:rFonts w:ascii="宋体" w:hAnsi="宋体" w:hint="eastAsia"/>
        </w:rPr>
        <w:t>6.“何时何地加入中国共产主义青年团”、“何时何地参加过何种民主党派或工商联，任何职务”和“何时何地参加过何种反动组织或封建迷信组织、任何职务、有何活动，以及有何其他政治历史问题，结论如何”中的“何地”，应填写到工作单位或乡镇、街道。</w:t>
      </w:r>
    </w:p>
    <w:p w:rsidR="00AB5076" w:rsidRDefault="00AB5076" w:rsidP="00AB5076">
      <w:pPr>
        <w:pStyle w:val="p0"/>
        <w:spacing w:line="360" w:lineRule="auto"/>
        <w:ind w:firstLineChars="200" w:firstLine="420"/>
        <w:rPr>
          <w:rFonts w:ascii="宋体" w:hAnsi="宋体" w:hint="eastAsia"/>
        </w:rPr>
      </w:pPr>
      <w:r>
        <w:rPr>
          <w:rFonts w:ascii="宋体" w:hAnsi="宋体" w:hint="eastAsia"/>
        </w:rPr>
        <w:lastRenderedPageBreak/>
        <w:t>7.“何时何地何原因受过何种奖励”，要写明受奖励的时间、经何单位批准、获奖名称、享受待遇等。</w:t>
      </w:r>
    </w:p>
    <w:p w:rsidR="00AB5076" w:rsidRDefault="00AB5076" w:rsidP="00AB5076">
      <w:pPr>
        <w:pStyle w:val="p0"/>
        <w:spacing w:line="360" w:lineRule="auto"/>
        <w:ind w:firstLineChars="200" w:firstLine="420"/>
        <w:rPr>
          <w:rFonts w:ascii="宋体" w:hAnsi="宋体" w:hint="eastAsia"/>
        </w:rPr>
      </w:pPr>
      <w:r>
        <w:rPr>
          <w:rFonts w:ascii="宋体" w:hAnsi="宋体" w:hint="eastAsia"/>
        </w:rPr>
        <w:t>8.“何时何地何原因受过何种处分”，填写受到党纪、政纪、团纪处分或刑事处罚的情况。经组织复查被平反纠正的不需填写。</w:t>
      </w:r>
    </w:p>
    <w:p w:rsidR="00AB5076" w:rsidRDefault="00AB5076" w:rsidP="00AB5076">
      <w:pPr>
        <w:pStyle w:val="p0"/>
        <w:spacing w:line="360" w:lineRule="auto"/>
        <w:ind w:firstLineChars="200" w:firstLine="420"/>
        <w:rPr>
          <w:rFonts w:ascii="宋体" w:hAnsi="宋体" w:hint="eastAsia"/>
        </w:rPr>
      </w:pPr>
      <w:r>
        <w:rPr>
          <w:rFonts w:ascii="宋体" w:hAnsi="宋体" w:hint="eastAsia"/>
        </w:rPr>
        <w:t>9.“家庭主要成员”是指和自己有直接血缘关系或婚姻关系的直系亲属。已婚的要填写配偶情况，其他成员主要填写本人的父母（或抚养者）和子女，以及和本人长期在一起生活的家庭成员。填写关系书面语，例：父子（女）、母子（女）、兄弟、姐妹、祖孙（女）等。</w:t>
      </w:r>
    </w:p>
    <w:p w:rsidR="00AB5076" w:rsidRDefault="00AB5076" w:rsidP="00AB5076">
      <w:pPr>
        <w:pStyle w:val="p0"/>
        <w:spacing w:line="360" w:lineRule="auto"/>
        <w:ind w:firstLineChars="200" w:firstLine="420"/>
        <w:rPr>
          <w:rFonts w:ascii="宋体" w:hAnsi="宋体" w:hint="eastAsia"/>
        </w:rPr>
      </w:pPr>
      <w:r>
        <w:rPr>
          <w:rFonts w:ascii="宋体" w:hAnsi="宋体" w:hint="eastAsia"/>
        </w:rPr>
        <w:t>10.“主要社会关系”是指本人的旁系亲属，如配偶的父母、分居的兄弟姐妹、伯、叔、姑、舅、姨等。填写关系书面语，例：叔侄、姑侄、舅甥、姨甥、堂（表）兄弟或姐妹等。</w:t>
      </w:r>
    </w:p>
    <w:p w:rsidR="00AB5076" w:rsidRDefault="00AB5076" w:rsidP="00AB5076">
      <w:pPr>
        <w:pStyle w:val="p0"/>
        <w:spacing w:line="360" w:lineRule="auto"/>
        <w:ind w:firstLineChars="200" w:firstLine="420"/>
        <w:rPr>
          <w:rFonts w:ascii="黑体" w:eastAsia="黑体" w:hAnsi="黑体" w:hint="eastAsia"/>
          <w:sz w:val="28"/>
          <w:szCs w:val="28"/>
        </w:rPr>
      </w:pPr>
      <w:r>
        <w:rPr>
          <w:rFonts w:ascii="宋体" w:hAnsi="宋体" w:hint="eastAsia"/>
        </w:rPr>
        <w:t>11.“需要向党组织说明的问题”，主要填写本人需要向党说明，而在其他项目中不好填写的问题。</w:t>
      </w:r>
    </w:p>
    <w:p w:rsidR="00213452" w:rsidRDefault="00213452"/>
    <w:sectPr w:rsidR="00213452" w:rsidSect="00E31A74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宋体">
    <w:panose1 w:val="02010600030101010101"/>
    <w:charset w:val="50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ngsana New">
    <w:panose1 w:val="00000000000000000000"/>
    <w:charset w:val="DE"/>
    <w:family w:val="roman"/>
    <w:notTrueType/>
    <w:pitch w:val="variable"/>
    <w:sig w:usb0="01000001" w:usb1="00000000" w:usb2="00000000" w:usb3="00000000" w:csb0="00010000" w:csb1="00000000"/>
  </w:font>
  <w:font w:name="黑体">
    <w:panose1 w:val="02010609060101010101"/>
    <w:charset w:val="50"/>
    <w:family w:val="auto"/>
    <w:pitch w:val="variable"/>
    <w:sig w:usb0="800002BF" w:usb1="38CF7CFA" w:usb2="00000016" w:usb3="00000000" w:csb0="0004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076"/>
    <w:rsid w:val="00213452"/>
    <w:rsid w:val="00AB5076"/>
    <w:rsid w:val="00E31A74"/>
    <w:rsid w:val="00F04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FC86A6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076"/>
    <w:pPr>
      <w:widowControl w:val="0"/>
      <w:jc w:val="both"/>
    </w:pPr>
    <w:rPr>
      <w:rFonts w:ascii="Times New Roman" w:eastAsia="宋体" w:hAnsi="Times New Roman" w:cs="Angsana New"/>
      <w:sz w:val="21"/>
      <w:lang w:bidi="th-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样式1"/>
    <w:basedOn w:val="a"/>
    <w:autoRedefine/>
    <w:qFormat/>
    <w:rsid w:val="00F0490C"/>
    <w:pPr>
      <w:spacing w:beforeLines="50" w:before="156"/>
      <w:jc w:val="left"/>
    </w:pPr>
    <w:rPr>
      <w:rFonts w:ascii="黑体" w:eastAsia="黑体" w:hAnsi="黑体" w:cs="Times New Roman"/>
      <w:b/>
      <w:kern w:val="0"/>
      <w:sz w:val="24"/>
      <w:szCs w:val="22"/>
      <w:lang w:bidi="ar-SA"/>
    </w:rPr>
  </w:style>
  <w:style w:type="paragraph" w:customStyle="1" w:styleId="a3">
    <w:name w:val="小标题"/>
    <w:basedOn w:val="a"/>
    <w:qFormat/>
    <w:rsid w:val="00F0490C"/>
    <w:pPr>
      <w:spacing w:beforeLines="50" w:before="156"/>
      <w:jc w:val="left"/>
    </w:pPr>
    <w:rPr>
      <w:rFonts w:ascii="黑体" w:eastAsia="黑体" w:hAnsi="黑体" w:cs="Times New Roman"/>
      <w:b/>
      <w:kern w:val="0"/>
      <w:sz w:val="24"/>
      <w:szCs w:val="22"/>
      <w:lang w:bidi="ar-SA"/>
    </w:rPr>
  </w:style>
  <w:style w:type="paragraph" w:customStyle="1" w:styleId="p0">
    <w:name w:val="p0"/>
    <w:basedOn w:val="a"/>
    <w:rsid w:val="00AB5076"/>
    <w:pPr>
      <w:widowControl/>
    </w:pPr>
    <w:rPr>
      <w:rFonts w:ascii="Calibri" w:hAnsi="Calibri" w:cs="宋体"/>
      <w:kern w:val="0"/>
      <w:szCs w:val="21"/>
      <w:lang w:bidi="ar-SA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076"/>
    <w:pPr>
      <w:widowControl w:val="0"/>
      <w:jc w:val="both"/>
    </w:pPr>
    <w:rPr>
      <w:rFonts w:ascii="Times New Roman" w:eastAsia="宋体" w:hAnsi="Times New Roman" w:cs="Angsana New"/>
      <w:sz w:val="21"/>
      <w:lang w:bidi="th-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样式1"/>
    <w:basedOn w:val="a"/>
    <w:autoRedefine/>
    <w:qFormat/>
    <w:rsid w:val="00F0490C"/>
    <w:pPr>
      <w:spacing w:beforeLines="50" w:before="156"/>
      <w:jc w:val="left"/>
    </w:pPr>
    <w:rPr>
      <w:rFonts w:ascii="黑体" w:eastAsia="黑体" w:hAnsi="黑体" w:cs="Times New Roman"/>
      <w:b/>
      <w:kern w:val="0"/>
      <w:sz w:val="24"/>
      <w:szCs w:val="22"/>
      <w:lang w:bidi="ar-SA"/>
    </w:rPr>
  </w:style>
  <w:style w:type="paragraph" w:customStyle="1" w:styleId="a3">
    <w:name w:val="小标题"/>
    <w:basedOn w:val="a"/>
    <w:qFormat/>
    <w:rsid w:val="00F0490C"/>
    <w:pPr>
      <w:spacing w:beforeLines="50" w:before="156"/>
      <w:jc w:val="left"/>
    </w:pPr>
    <w:rPr>
      <w:rFonts w:ascii="黑体" w:eastAsia="黑体" w:hAnsi="黑体" w:cs="Times New Roman"/>
      <w:b/>
      <w:kern w:val="0"/>
      <w:sz w:val="24"/>
      <w:szCs w:val="22"/>
      <w:lang w:bidi="ar-SA"/>
    </w:rPr>
  </w:style>
  <w:style w:type="paragraph" w:customStyle="1" w:styleId="p0">
    <w:name w:val="p0"/>
    <w:basedOn w:val="a"/>
    <w:rsid w:val="00AB5076"/>
    <w:pPr>
      <w:widowControl/>
    </w:pPr>
    <w:rPr>
      <w:rFonts w:ascii="Calibri" w:hAnsi="Calibri" w:cs="宋体"/>
      <w:kern w:val="0"/>
      <w:szCs w:val="21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196</Words>
  <Characters>1118</Characters>
  <Application>Microsoft Macintosh Word</Application>
  <DocSecurity>0</DocSecurity>
  <Lines>9</Lines>
  <Paragraphs>2</Paragraphs>
  <ScaleCrop>false</ScaleCrop>
  <Company/>
  <LinksUpToDate>false</LinksUpToDate>
  <CharactersWithSpaces>1312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hongyi chen</dc:creator>
  <cp:keywords/>
  <dc:description/>
  <cp:lastModifiedBy>hongyi chen</cp:lastModifiedBy>
  <cp:revision>1</cp:revision>
  <dcterms:created xsi:type="dcterms:W3CDTF">2015-08-12T06:15:00Z</dcterms:created>
  <dcterms:modified xsi:type="dcterms:W3CDTF">2015-08-12T06:15:00Z</dcterms:modified>
</cp:coreProperties>
</file>